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3DB" w:rsidRDefault="00F943DB" w:rsidP="00F943DB">
      <w:pPr>
        <w:jc w:val="center"/>
        <w:rPr>
          <w:rFonts w:ascii="Times New Roman" w:hAnsi="Times New Roman" w:cs="Times New Roman"/>
          <w:sz w:val="24"/>
          <w:szCs w:val="24"/>
          <w:lang w:eastAsia="es-ES"/>
        </w:rPr>
      </w:pPr>
      <w:r>
        <w:rPr>
          <w:rFonts w:ascii="Times New Roman" w:hAnsi="Times New Roman" w:cs="Times New Roman"/>
          <w:noProof/>
          <w:sz w:val="24"/>
          <w:szCs w:val="24"/>
          <w:lang w:eastAsia="es-ES"/>
        </w:rPr>
        <w:t xml:space="preserve">                                         </w:t>
      </w:r>
      <w:r>
        <w:rPr>
          <w:rFonts w:ascii="Times New Roman" w:hAnsi="Times New Roman" w:cs="Times New Roman"/>
          <w:noProof/>
          <w:sz w:val="24"/>
          <w:szCs w:val="24"/>
          <w:lang w:eastAsia="es-ES"/>
        </w:rPr>
        <w:drawing>
          <wp:inline distT="0" distB="0" distL="0" distR="0" wp14:anchorId="139EE874" wp14:editId="524866E8">
            <wp:extent cx="1123950" cy="1590675"/>
            <wp:effectExtent l="0" t="0" r="0" b="9525"/>
            <wp:docPr id="1" name="Imagen 1" descr="Descripción: Descripción: Copia de LOGO FAPE TEX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escripción: Descripción: Copia de LOGO FAPE TEXTO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159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  <w:lang w:eastAsia="es-ES"/>
        </w:rPr>
        <w:t xml:space="preserve">                                                 </w:t>
      </w: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jc w:val="center"/>
        <w:rPr>
          <w:rFonts w:ascii="Century Gothic" w:hAnsi="Century Gothic"/>
          <w:b/>
          <w:bCs/>
          <w:sz w:val="20"/>
          <w:szCs w:val="20"/>
          <w:u w:val="single"/>
          <w:lang w:eastAsia="es-ES"/>
        </w:rPr>
      </w:pPr>
    </w:p>
    <w:p w:rsidR="00F943DB" w:rsidRDefault="00F943DB" w:rsidP="00F943DB">
      <w:pPr>
        <w:rPr>
          <w:rFonts w:ascii="Century Gothic" w:hAnsi="Century Gothic"/>
          <w:b/>
          <w:bCs/>
          <w:sz w:val="44"/>
          <w:szCs w:val="44"/>
          <w:lang w:eastAsia="es-ES"/>
        </w:rPr>
      </w:pPr>
    </w:p>
    <w:p w:rsidR="00771CDF" w:rsidRDefault="00771CDF" w:rsidP="00771CDF">
      <w:pPr>
        <w:spacing w:after="200"/>
        <w:jc w:val="center"/>
        <w:rPr>
          <w:rFonts w:ascii="Century Gothic" w:eastAsia="Times New Roman" w:hAnsi="Century Gothic"/>
          <w:b/>
          <w:bCs/>
          <w:color w:val="000000"/>
          <w:sz w:val="32"/>
          <w:szCs w:val="32"/>
          <w:lang w:eastAsia="es-ES"/>
        </w:rPr>
      </w:pPr>
      <w:r w:rsidRPr="00771CDF">
        <w:rPr>
          <w:rFonts w:ascii="Century Gothic" w:eastAsia="Times New Roman" w:hAnsi="Century Gothic"/>
          <w:b/>
          <w:bCs/>
          <w:color w:val="000000"/>
          <w:sz w:val="32"/>
          <w:szCs w:val="32"/>
          <w:lang w:eastAsia="es-ES"/>
        </w:rPr>
        <w:t>La FAPE exige al Gobierno mexicano que esclarezca los asesinatos de periodistas</w:t>
      </w:r>
    </w:p>
    <w:p w:rsidR="00F26A2A" w:rsidRDefault="00F26A2A" w:rsidP="00771CDF">
      <w:pPr>
        <w:spacing w:after="200"/>
        <w:jc w:val="center"/>
        <w:rPr>
          <w:rFonts w:ascii="Century Gothic" w:eastAsia="Times New Roman" w:hAnsi="Century Gothic"/>
          <w:b/>
          <w:bCs/>
          <w:color w:val="000000"/>
          <w:sz w:val="32"/>
          <w:szCs w:val="32"/>
          <w:lang w:eastAsia="es-ES"/>
        </w:rPr>
      </w:pPr>
    </w:p>
    <w:p w:rsidR="00B02217" w:rsidRDefault="00B02217" w:rsidP="009B1512">
      <w:pPr>
        <w:jc w:val="center"/>
        <w:rPr>
          <w:rFonts w:ascii="Century Gothic" w:hAnsi="Century Gothic"/>
          <w:b/>
          <w:bCs/>
          <w:sz w:val="32"/>
          <w:szCs w:val="32"/>
          <w:lang w:eastAsia="ar-SA"/>
        </w:rPr>
      </w:pPr>
      <w:bookmarkStart w:id="0" w:name="_GoBack"/>
      <w:bookmarkEnd w:id="0"/>
    </w:p>
    <w:p w:rsidR="005C0F76" w:rsidRDefault="005C0F76" w:rsidP="0063576C">
      <w:pPr>
        <w:shd w:val="clear" w:color="auto" w:fill="FFFFFF"/>
        <w:jc w:val="both"/>
        <w:rPr>
          <w:rFonts w:ascii="Century Gothic" w:hAnsi="Century Gothic"/>
          <w:color w:val="000000"/>
          <w:lang w:eastAsia="ar-SA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>
        <w:rPr>
          <w:rFonts w:ascii="Century Gothic" w:hAnsi="Century Gothic"/>
          <w:color w:val="000000"/>
          <w:lang w:eastAsia="ar-SA"/>
        </w:rPr>
        <w:t>SANTANDER</w:t>
      </w:r>
      <w:r w:rsidR="006F6F2E" w:rsidRPr="006F6F2E">
        <w:rPr>
          <w:rFonts w:ascii="Century Gothic" w:hAnsi="Century Gothic"/>
          <w:color w:val="000000"/>
          <w:lang w:eastAsia="ar-SA"/>
        </w:rPr>
        <w:t>,</w:t>
      </w:r>
      <w:r w:rsidR="00807D8D">
        <w:rPr>
          <w:rFonts w:ascii="Century Gothic" w:hAnsi="Century Gothic"/>
          <w:color w:val="000000"/>
          <w:lang w:eastAsia="ar-SA"/>
        </w:rPr>
        <w:t xml:space="preserve"> </w:t>
      </w:r>
      <w:r>
        <w:rPr>
          <w:rFonts w:ascii="Century Gothic" w:hAnsi="Century Gothic"/>
          <w:color w:val="000000"/>
          <w:lang w:eastAsia="ar-SA"/>
        </w:rPr>
        <w:t>21</w:t>
      </w:r>
      <w:r w:rsidR="006F6F2E" w:rsidRPr="006F6F2E">
        <w:rPr>
          <w:rFonts w:ascii="Century Gothic" w:hAnsi="Century Gothic"/>
          <w:color w:val="000000"/>
          <w:lang w:eastAsia="ar-SA"/>
        </w:rPr>
        <w:t xml:space="preserve"> DE </w:t>
      </w:r>
      <w:r w:rsidR="00A42EBE">
        <w:rPr>
          <w:rFonts w:ascii="Century Gothic" w:hAnsi="Century Gothic"/>
          <w:color w:val="000000"/>
          <w:lang w:eastAsia="ar-SA"/>
        </w:rPr>
        <w:t>MA</w:t>
      </w:r>
      <w:r>
        <w:rPr>
          <w:rFonts w:ascii="Century Gothic" w:hAnsi="Century Gothic"/>
          <w:color w:val="000000"/>
          <w:lang w:eastAsia="ar-SA"/>
        </w:rPr>
        <w:t>YO</w:t>
      </w:r>
      <w:r w:rsidR="0053113F">
        <w:rPr>
          <w:rFonts w:ascii="Century Gothic" w:hAnsi="Century Gothic"/>
          <w:color w:val="000000"/>
          <w:lang w:eastAsia="ar-SA"/>
        </w:rPr>
        <w:t xml:space="preserve"> DE 20</w:t>
      </w:r>
      <w:r w:rsidR="007A2010">
        <w:rPr>
          <w:rFonts w:ascii="Century Gothic" w:hAnsi="Century Gothic"/>
          <w:color w:val="000000"/>
          <w:lang w:eastAsia="ar-SA"/>
        </w:rPr>
        <w:t>22</w:t>
      </w:r>
      <w:r w:rsidR="006F6F2E" w:rsidRPr="006F6F2E">
        <w:rPr>
          <w:rFonts w:ascii="Century Gothic" w:hAnsi="Century Gothic"/>
          <w:color w:val="000000"/>
          <w:lang w:eastAsia="ar-SA"/>
        </w:rPr>
        <w:t xml:space="preserve">. </w:t>
      </w:r>
      <w:r>
        <w:rPr>
          <w:rFonts w:ascii="Century Gothic" w:eastAsiaTheme="minorHAnsi" w:hAnsi="Century Gothic"/>
          <w:color w:val="000000"/>
          <w:lang w:eastAsia="es-ES"/>
        </w:rPr>
        <w:t>La A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samblea </w:t>
      </w:r>
      <w:r>
        <w:rPr>
          <w:rFonts w:ascii="Century Gothic" w:eastAsiaTheme="minorHAnsi" w:hAnsi="Century Gothic"/>
          <w:color w:val="000000"/>
          <w:lang w:eastAsia="es-ES"/>
        </w:rPr>
        <w:t>general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 de la </w:t>
      </w:r>
      <w:hyperlink r:id="rId8" w:history="1">
        <w:r w:rsidRPr="00771CDF">
          <w:rPr>
            <w:rStyle w:val="Hipervnculo"/>
            <w:rFonts w:ascii="Century Gothic" w:eastAsiaTheme="minorHAnsi" w:hAnsi="Century Gothic"/>
            <w:lang w:eastAsia="es-ES"/>
          </w:rPr>
          <w:t>Federación de Asociaciones de Periodistas de España (FAPE)</w:t>
        </w:r>
      </w:hyperlink>
      <w:r w:rsidRPr="00771CDF">
        <w:rPr>
          <w:rFonts w:ascii="Century Gothic" w:eastAsiaTheme="minorHAnsi" w:hAnsi="Century Gothic"/>
          <w:color w:val="000000"/>
          <w:lang w:eastAsia="es-ES"/>
        </w:rPr>
        <w:t xml:space="preserve"> </w:t>
      </w:r>
      <w:r>
        <w:rPr>
          <w:rFonts w:ascii="Century Gothic" w:eastAsiaTheme="minorHAnsi" w:hAnsi="Century Gothic"/>
          <w:color w:val="000000"/>
          <w:lang w:eastAsia="es-ES"/>
        </w:rPr>
        <w:t>ha aprobado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 hoy una resolución en la que exige al Gobierno mexicano que adopte urgentemente las medidas que sean necesarias para detener la ola de asesinatos de trabajadores de la prensa y esclarecer los crímenes que siguen impunes.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La resolución d</w:t>
      </w:r>
      <w:r>
        <w:rPr>
          <w:rFonts w:ascii="Century Gothic" w:eastAsiaTheme="minorHAnsi" w:hAnsi="Century Gothic"/>
          <w:color w:val="000000"/>
          <w:lang w:eastAsia="es-ES"/>
        </w:rPr>
        <w:t>e la A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samblea, que </w:t>
      </w:r>
      <w:r>
        <w:rPr>
          <w:rFonts w:ascii="Century Gothic" w:eastAsiaTheme="minorHAnsi" w:hAnsi="Century Gothic"/>
          <w:color w:val="000000"/>
          <w:lang w:eastAsia="es-ES"/>
        </w:rPr>
        <w:t>ha reunido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 en Santander a un centenar de periodistas de todo el país, dice lo siguiente: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ab/>
      </w: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“Profundamente conmocionada por la oleada de asesinatos de periodistas que se está registrando en México, la</w:t>
      </w:r>
      <w:r>
        <w:rPr>
          <w:rFonts w:ascii="Century Gothic" w:eastAsiaTheme="minorHAnsi" w:hAnsi="Century Gothic"/>
          <w:color w:val="000000"/>
          <w:lang w:eastAsia="es-ES"/>
        </w:rPr>
        <w:t xml:space="preserve"> A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samblea de la FAPE, reunida en Santander para celebrar su centenario,  se une al </w:t>
      </w:r>
      <w:hyperlink r:id="rId9" w:history="1">
        <w:r w:rsidRPr="00771CDF">
          <w:rPr>
            <w:rStyle w:val="Hipervnculo"/>
            <w:rFonts w:ascii="Century Gothic" w:eastAsiaTheme="minorHAnsi" w:hAnsi="Century Gothic"/>
            <w:lang w:eastAsia="es-ES"/>
          </w:rPr>
          <w:t xml:space="preserve">Sindicato Nacional de Redactores de la Prensa (SNRP) </w:t>
        </w:r>
      </w:hyperlink>
      <w:r w:rsidRPr="00771CDF">
        <w:rPr>
          <w:rFonts w:ascii="Century Gothic" w:eastAsiaTheme="minorHAnsi" w:hAnsi="Century Gothic"/>
          <w:color w:val="000000"/>
          <w:lang w:eastAsia="es-ES"/>
        </w:rPr>
        <w:t xml:space="preserve"> de ese país mexicano en el rotundo rechazo de los asesinatos y en la exigencia de que se esclarezcan estos deleznables crímenes.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Once trabajadores de la prensa han sido asesinados en México en lo que va de año,  lo que convierte a este país en el más peligroso del mundo para el ejercicio del periodismo.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 xml:space="preserve">La FAPE insta al Gobierno del presidente </w:t>
      </w:r>
      <w:r w:rsidRPr="00771CDF">
        <w:rPr>
          <w:rFonts w:ascii="Century Gothic" w:eastAsiaTheme="minorHAnsi" w:hAnsi="Century Gothic"/>
          <w:b/>
          <w:color w:val="000000"/>
          <w:lang w:eastAsia="es-ES"/>
        </w:rPr>
        <w:t>Andrés Manuel López Obrador</w:t>
      </w:r>
      <w:r w:rsidRPr="00771CDF">
        <w:rPr>
          <w:rFonts w:ascii="Century Gothic" w:eastAsiaTheme="minorHAnsi" w:hAnsi="Century Gothic"/>
          <w:color w:val="000000"/>
          <w:lang w:eastAsia="es-ES"/>
        </w:rPr>
        <w:t xml:space="preserve"> a que adopte medidas efectivas inmediatas para detener esta oleada de asesinatos de periodistas.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La FAPE también reclama al Gobierno de López Obrador que se comprometa a esclarecer los crímenes, en un contexto de elevada impunidad que alcanza el 95% en los casos de periodistas.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 xml:space="preserve">El ejercicio libre del periodismo es uno de los pilares básicos de los sistemas democráticos. Sin periodistas no hay periodismo y sin periodismo no hay </w:t>
      </w:r>
      <w:r w:rsidRPr="00771CDF">
        <w:rPr>
          <w:rFonts w:ascii="Century Gothic" w:eastAsiaTheme="minorHAnsi" w:hAnsi="Century Gothic"/>
          <w:color w:val="000000"/>
          <w:lang w:eastAsia="es-ES"/>
        </w:rPr>
        <w:lastRenderedPageBreak/>
        <w:t>democracia. El asesinato de periodistas no solo persigue silenciar a la prensa, también trata de socavar los cimientos de la democracia.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Ningún país que se precie de democrático puede tolerar que los periodistas sean asesinados impunemente con el objetivo de silenciarlos para que no investiguen y publiquen lo que los poderes quieren ocultar y las atrocidades del crimen organizado.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La FAPE subraya que López Obrador no puede esperar más a asegurar la aplicación de las leyes y la Constitución persiguiendo y procesando a los asesinos de los periodistas, un paso imprescindible para que prevalezcan el derecho a la libertad de expresión y el derecho de la población a recibir información. </w:t>
      </w:r>
    </w:p>
    <w:p w:rsid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771CDF" w:rsidRPr="00771CDF" w:rsidRDefault="00771CDF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  <w:r w:rsidRPr="00771CDF">
        <w:rPr>
          <w:rFonts w:ascii="Century Gothic" w:eastAsiaTheme="minorHAnsi" w:hAnsi="Century Gothic"/>
          <w:color w:val="000000"/>
          <w:lang w:eastAsia="es-ES"/>
        </w:rPr>
        <w:t>En los últimos 20 años, han sido asesinados en México 167 periodistas y trabajadores de la prensa, 11 en lo que va de año, en un contexto de numerosos casos de amenazas, secuestros e intimidaciones contra los reporteros”.</w:t>
      </w:r>
    </w:p>
    <w:p w:rsidR="00A42EBE" w:rsidRDefault="00A42EBE" w:rsidP="00771CDF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A42EBE" w:rsidRDefault="00A42EBE" w:rsidP="00A42E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A42EBE" w:rsidRPr="00807D8D" w:rsidRDefault="00A42EBE" w:rsidP="00A42EBE">
      <w:pPr>
        <w:shd w:val="clear" w:color="auto" w:fill="FFFFFF"/>
        <w:jc w:val="both"/>
        <w:rPr>
          <w:rFonts w:ascii="Century Gothic" w:eastAsiaTheme="minorHAnsi" w:hAnsi="Century Gothic"/>
          <w:color w:val="000000"/>
          <w:lang w:eastAsia="es-ES"/>
        </w:rPr>
      </w:pPr>
    </w:p>
    <w:p w:rsidR="008E2381" w:rsidRDefault="008E2381" w:rsidP="00807D8D">
      <w:pPr>
        <w:shd w:val="clear" w:color="auto" w:fill="FFFFFF"/>
        <w:jc w:val="both"/>
      </w:pPr>
    </w:p>
    <w:p w:rsidR="00E76860" w:rsidRPr="00E76860" w:rsidRDefault="00E76860" w:rsidP="00E76860">
      <w:pPr>
        <w:spacing w:after="200"/>
        <w:jc w:val="center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E76860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shd w:val="clear" w:color="auto" w:fill="FFFFFF"/>
          <w:lang w:eastAsia="es-ES"/>
        </w:rPr>
        <w:t>La FAPE es la primera asociación profesional de periodistas de España con 50 asociaciones federadas y 16 vinculadas que en conjunto representan a más de 17.000 asociados. Adscrita a la Federación Internacional de Periodistas (FIP).</w:t>
      </w:r>
    </w:p>
    <w:p w:rsidR="00E76860" w:rsidRDefault="00E76860" w:rsidP="00771CDF">
      <w:pPr>
        <w:shd w:val="clear" w:color="auto" w:fill="FFFFFF"/>
        <w:jc w:val="center"/>
      </w:pPr>
      <w:r w:rsidRPr="00E76860">
        <w:rPr>
          <w:rFonts w:ascii="Century Gothic" w:eastAsia="Times New Roman" w:hAnsi="Century Gothic" w:cs="Times New Roman"/>
          <w:b/>
          <w:bCs/>
          <w:i/>
          <w:iCs/>
          <w:color w:val="000000"/>
          <w:sz w:val="20"/>
          <w:szCs w:val="20"/>
          <w:lang w:eastAsia="es-ES"/>
        </w:rPr>
        <w:t xml:space="preserve">JUAN BRAVO, 6. 2ª PLANTA – 28006 MADRID – TELS. 91 360 58 24 – </w:t>
      </w:r>
      <w:hyperlink r:id="rId10">
        <w:r w:rsidRPr="00E76860">
          <w:rPr>
            <w:rFonts w:ascii="Century Gothic" w:hAnsi="Century Gothic" w:cs="Times New Roman"/>
            <w:b/>
            <w:bCs/>
            <w:i/>
            <w:iCs/>
            <w:color w:val="1155CC"/>
            <w:sz w:val="20"/>
            <w:u w:val="single"/>
            <w:lang w:eastAsia="es-ES"/>
          </w:rPr>
          <w:t>fape@fape.es</w:t>
        </w:r>
      </w:hyperlink>
    </w:p>
    <w:sectPr w:rsidR="00E768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E779B"/>
    <w:multiLevelType w:val="multilevel"/>
    <w:tmpl w:val="9D7C3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3DB"/>
    <w:rsid w:val="0000487D"/>
    <w:rsid w:val="00034E53"/>
    <w:rsid w:val="00056E50"/>
    <w:rsid w:val="000937E6"/>
    <w:rsid w:val="00102066"/>
    <w:rsid w:val="001A3CBF"/>
    <w:rsid w:val="001E7565"/>
    <w:rsid w:val="00203CB1"/>
    <w:rsid w:val="00262C51"/>
    <w:rsid w:val="0029763C"/>
    <w:rsid w:val="002D69FE"/>
    <w:rsid w:val="002F04AD"/>
    <w:rsid w:val="002F6B49"/>
    <w:rsid w:val="00305D52"/>
    <w:rsid w:val="00330D28"/>
    <w:rsid w:val="00354A0C"/>
    <w:rsid w:val="00455FC6"/>
    <w:rsid w:val="004707CA"/>
    <w:rsid w:val="00491FA5"/>
    <w:rsid w:val="004C53DD"/>
    <w:rsid w:val="004D6C96"/>
    <w:rsid w:val="0053113F"/>
    <w:rsid w:val="00551180"/>
    <w:rsid w:val="0058039F"/>
    <w:rsid w:val="00586DDC"/>
    <w:rsid w:val="005C05EA"/>
    <w:rsid w:val="005C0F76"/>
    <w:rsid w:val="005D193F"/>
    <w:rsid w:val="005E3164"/>
    <w:rsid w:val="0062024B"/>
    <w:rsid w:val="00634F15"/>
    <w:rsid w:val="0063576C"/>
    <w:rsid w:val="00682593"/>
    <w:rsid w:val="006D46EC"/>
    <w:rsid w:val="006F6F2E"/>
    <w:rsid w:val="00707DA6"/>
    <w:rsid w:val="00732327"/>
    <w:rsid w:val="0074519F"/>
    <w:rsid w:val="00771CDF"/>
    <w:rsid w:val="00785237"/>
    <w:rsid w:val="00787566"/>
    <w:rsid w:val="007A2010"/>
    <w:rsid w:val="007B7E11"/>
    <w:rsid w:val="007E2D2A"/>
    <w:rsid w:val="007F3FA9"/>
    <w:rsid w:val="00807D8D"/>
    <w:rsid w:val="0088156B"/>
    <w:rsid w:val="008E2381"/>
    <w:rsid w:val="0090668F"/>
    <w:rsid w:val="0096009E"/>
    <w:rsid w:val="00976480"/>
    <w:rsid w:val="009B0DF3"/>
    <w:rsid w:val="009B1512"/>
    <w:rsid w:val="009C686D"/>
    <w:rsid w:val="009E6BA2"/>
    <w:rsid w:val="00A1652E"/>
    <w:rsid w:val="00A35E3B"/>
    <w:rsid w:val="00A42EBE"/>
    <w:rsid w:val="00A55DAC"/>
    <w:rsid w:val="00A75EE6"/>
    <w:rsid w:val="00A76A8C"/>
    <w:rsid w:val="00A972CE"/>
    <w:rsid w:val="00B02217"/>
    <w:rsid w:val="00B07A22"/>
    <w:rsid w:val="00B12CA4"/>
    <w:rsid w:val="00B66E6C"/>
    <w:rsid w:val="00BA7420"/>
    <w:rsid w:val="00BD6939"/>
    <w:rsid w:val="00C550C5"/>
    <w:rsid w:val="00C97A24"/>
    <w:rsid w:val="00CA275A"/>
    <w:rsid w:val="00CD2A55"/>
    <w:rsid w:val="00CF64D1"/>
    <w:rsid w:val="00D17A82"/>
    <w:rsid w:val="00D23944"/>
    <w:rsid w:val="00D47AAB"/>
    <w:rsid w:val="00D53848"/>
    <w:rsid w:val="00D71778"/>
    <w:rsid w:val="00DF3035"/>
    <w:rsid w:val="00E00DBA"/>
    <w:rsid w:val="00E57812"/>
    <w:rsid w:val="00E76860"/>
    <w:rsid w:val="00EB4AA1"/>
    <w:rsid w:val="00EF4B13"/>
    <w:rsid w:val="00F03896"/>
    <w:rsid w:val="00F06205"/>
    <w:rsid w:val="00F26A2A"/>
    <w:rsid w:val="00F943DB"/>
    <w:rsid w:val="00FC103A"/>
    <w:rsid w:val="00FD7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03CB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43DB"/>
    <w:pPr>
      <w:spacing w:after="0" w:line="240" w:lineRule="auto"/>
    </w:pPr>
    <w:rPr>
      <w:rFonts w:ascii="Calibri" w:eastAsia="Calibri" w:hAnsi="Calibri" w:cs="Calibri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F943DB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943D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943DB"/>
    <w:rPr>
      <w:rFonts w:ascii="Tahoma" w:eastAsia="Calibri" w:hAnsi="Tahoma" w:cs="Tahoma"/>
      <w:sz w:val="16"/>
      <w:szCs w:val="16"/>
    </w:rPr>
  </w:style>
  <w:style w:type="character" w:styleId="Hipervnculovisitado">
    <w:name w:val="FollowedHyperlink"/>
    <w:basedOn w:val="Fuentedeprrafopredeter"/>
    <w:uiPriority w:val="99"/>
    <w:semiHidden/>
    <w:unhideWhenUsed/>
    <w:rsid w:val="0063576C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C68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uiPriority w:val="1"/>
    <w:qFormat/>
    <w:rsid w:val="00551180"/>
    <w:pPr>
      <w:spacing w:after="0" w:line="240" w:lineRule="auto"/>
    </w:pPr>
    <w:rPr>
      <w:rFonts w:ascii="Calibri" w:eastAsia="Calibri" w:hAnsi="Calibri" w:cs="Times New Roman"/>
    </w:rPr>
  </w:style>
  <w:style w:type="paragraph" w:styleId="Textosinformato">
    <w:name w:val="Plain Text"/>
    <w:basedOn w:val="Normal"/>
    <w:link w:val="TextosinformatoCar"/>
    <w:uiPriority w:val="99"/>
    <w:semiHidden/>
    <w:unhideWhenUsed/>
    <w:rsid w:val="00B02217"/>
    <w:rPr>
      <w:rFonts w:ascii="Consolas" w:hAnsi="Consolas" w:cs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B02217"/>
    <w:rPr>
      <w:rFonts w:ascii="Consolas" w:eastAsia="Calibri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203CB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4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63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pe.es/" TargetMode="External"/><Relationship Id="rId3" Type="http://schemas.microsoft.com/office/2007/relationships/stylesWithEffects" Target="stylesWithEffects.xml"/><Relationship Id="rId7" Type="http://schemas.openxmlformats.org/officeDocument/2006/relationships/image" Target="cid:image001.jpg@01CDA7AF.D6E8D17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fape@fape.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nrp.org.m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abalsalobre</dc:creator>
  <cp:lastModifiedBy>Nuria</cp:lastModifiedBy>
  <cp:revision>2</cp:revision>
  <cp:lastPrinted>2018-08-22T07:07:00Z</cp:lastPrinted>
  <dcterms:created xsi:type="dcterms:W3CDTF">2022-05-21T16:13:00Z</dcterms:created>
  <dcterms:modified xsi:type="dcterms:W3CDTF">2022-05-21T16:13:00Z</dcterms:modified>
</cp:coreProperties>
</file>